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/>
          <w:sz w:val="32"/>
          <w:szCs w:val="32"/>
          <w:lang w:bidi="ar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 w:bidi="ar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bidi="ar"/>
        </w:rPr>
        <w:t>：</w:t>
      </w: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bidi="ar"/>
        </w:rPr>
        <w:t>专业工作经历证明信（式样）</w:t>
      </w:r>
    </w:p>
    <w:p>
      <w:pPr>
        <w:ind w:firstLine="420" w:firstLineChars="200"/>
      </w:pPr>
    </w:p>
    <w:p>
      <w:pPr>
        <w:ind w:firstLine="640" w:firstLineChars="200"/>
        <w:rPr>
          <w:u w:val="single"/>
        </w:rPr>
      </w:pPr>
      <w:r>
        <w:rPr>
          <w:rFonts w:hint="eastAsia" w:ascii="仿宋" w:hAnsi="仿宋" w:eastAsia="仿宋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  <w:lang w:bidi="ar"/>
        </w:rPr>
        <w:t>专业工作。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  <w:lang w:bidi="ar"/>
        </w:rPr>
        <w:t>特此证明。</w:t>
      </w:r>
    </w:p>
    <w:p>
      <w:pPr>
        <w:ind w:firstLine="420" w:firstLineChars="200"/>
      </w:pPr>
    </w:p>
    <w:p/>
    <w:p>
      <w:pPr>
        <w:ind w:firstLine="4160" w:firstLineChars="1300"/>
      </w:pPr>
      <w:r>
        <w:rPr>
          <w:rFonts w:hint="eastAsia" w:ascii="仿宋" w:hAnsi="仿宋" w:eastAsia="仿宋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bidi="ar"/>
        </w:rPr>
        <w:t xml:space="preserve">单位（盖章） </w:t>
      </w:r>
    </w:p>
    <w:p>
      <w:pPr>
        <w:ind w:firstLine="4960" w:firstLineChars="1550"/>
      </w:pPr>
      <w:r>
        <w:rPr>
          <w:rFonts w:hint="eastAsia" w:ascii="仿宋" w:hAnsi="仿宋" w:eastAsia="仿宋"/>
          <w:sz w:val="32"/>
          <w:szCs w:val="32"/>
          <w:lang w:bidi="ar"/>
        </w:rPr>
        <w:t>年    月    日</w:t>
      </w:r>
    </w:p>
    <w:p>
      <w:pPr>
        <w:rPr>
          <w:rFonts w:eastAsia="仿宋_GB2312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529CE"/>
    <w:rsid w:val="145529CE"/>
    <w:rsid w:val="512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2019-09-30T08:35:00Z</dcterms:created>
  <dc:creator>Administrator</dc:creator>
  <cp:lastModifiedBy>Administrator</cp:lastModifiedBy>
  <dcterms:modified xsi:type="dcterms:W3CDTF">2019-09-30T09:43:29Z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